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933" w:rsidRDefault="005A3933" w:rsidP="005A3933">
      <w:pPr>
        <w:jc w:val="center"/>
        <w:rPr>
          <w:rFonts w:ascii="Times New Roman" w:hAnsi="Times New Roman"/>
          <w:b/>
          <w:sz w:val="32"/>
          <w:szCs w:val="32"/>
        </w:rPr>
      </w:pPr>
    </w:p>
    <w:p w:rsidR="005A3933" w:rsidRDefault="005A3933" w:rsidP="005A3933">
      <w:pPr>
        <w:jc w:val="center"/>
        <w:rPr>
          <w:rFonts w:ascii="Times New Roman" w:hAnsi="Times New Roman"/>
          <w:b/>
          <w:sz w:val="32"/>
          <w:szCs w:val="32"/>
        </w:rPr>
      </w:pPr>
    </w:p>
    <w:p w:rsidR="005A3933" w:rsidRDefault="005A3933" w:rsidP="005A3933">
      <w:pPr>
        <w:jc w:val="center"/>
        <w:rPr>
          <w:rFonts w:ascii="Times New Roman" w:hAnsi="Times New Roman"/>
          <w:b/>
          <w:sz w:val="32"/>
          <w:szCs w:val="32"/>
        </w:rPr>
      </w:pPr>
    </w:p>
    <w:p w:rsidR="005A3933" w:rsidRDefault="005A3933" w:rsidP="005A3933">
      <w:pPr>
        <w:jc w:val="center"/>
        <w:rPr>
          <w:rFonts w:ascii="Times New Roman" w:hAnsi="Times New Roman"/>
          <w:b/>
          <w:sz w:val="32"/>
          <w:szCs w:val="32"/>
        </w:rPr>
      </w:pPr>
    </w:p>
    <w:p w:rsidR="005A3933" w:rsidRPr="005A3933" w:rsidRDefault="005A3933" w:rsidP="005A3933">
      <w:pPr>
        <w:jc w:val="center"/>
        <w:rPr>
          <w:rFonts w:ascii="Times New Roman" w:hAnsi="Times New Roman"/>
          <w:b/>
          <w:sz w:val="32"/>
          <w:szCs w:val="32"/>
        </w:rPr>
      </w:pPr>
      <w:r w:rsidRPr="005A3933">
        <w:rPr>
          <w:rFonts w:ascii="Times New Roman" w:hAnsi="Times New Roman"/>
          <w:b/>
          <w:sz w:val="32"/>
          <w:szCs w:val="32"/>
        </w:rPr>
        <w:t>СПРАВКА</w:t>
      </w:r>
    </w:p>
    <w:p w:rsidR="005A3933" w:rsidRPr="005A3933" w:rsidRDefault="005A3933" w:rsidP="005A3933">
      <w:pPr>
        <w:jc w:val="center"/>
        <w:rPr>
          <w:rFonts w:ascii="Times New Roman" w:hAnsi="Times New Roman"/>
          <w:b/>
          <w:sz w:val="32"/>
          <w:szCs w:val="32"/>
        </w:rPr>
      </w:pPr>
    </w:p>
    <w:p w:rsidR="005A3933" w:rsidRPr="005A3933" w:rsidRDefault="005A3933" w:rsidP="005A3933">
      <w:pPr>
        <w:jc w:val="center"/>
        <w:rPr>
          <w:rFonts w:ascii="Times New Roman" w:hAnsi="Times New Roman"/>
          <w:b/>
          <w:sz w:val="32"/>
          <w:szCs w:val="32"/>
        </w:rPr>
      </w:pPr>
      <w:r w:rsidRPr="005A3933">
        <w:rPr>
          <w:rFonts w:ascii="Times New Roman" w:hAnsi="Times New Roman"/>
          <w:b/>
          <w:sz w:val="32"/>
          <w:szCs w:val="32"/>
        </w:rPr>
        <w:t>о наличии печатных и электронных образовательных и информационных ресурсов</w:t>
      </w:r>
    </w:p>
    <w:p w:rsidR="005A3933" w:rsidRPr="005A3933" w:rsidRDefault="00560BB9" w:rsidP="005A393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специальности </w:t>
      </w:r>
      <w:r w:rsidRPr="00560BB9">
        <w:rPr>
          <w:rFonts w:ascii="Times New Roman" w:hAnsi="Times New Roman"/>
          <w:b/>
          <w:sz w:val="32"/>
          <w:szCs w:val="32"/>
        </w:rPr>
        <w:t xml:space="preserve">19.02.03 (260103) </w:t>
      </w: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«Технология хлеба, кондитерских и макаронных изделий»</w:t>
      </w:r>
    </w:p>
    <w:p w:rsidR="005A3933" w:rsidRPr="005A3933" w:rsidRDefault="005A3933" w:rsidP="005A3933">
      <w:pPr>
        <w:jc w:val="center"/>
        <w:rPr>
          <w:rFonts w:ascii="Times New Roman" w:hAnsi="Times New Roman"/>
          <w:sz w:val="32"/>
          <w:szCs w:val="32"/>
        </w:rPr>
      </w:pPr>
    </w:p>
    <w:p w:rsidR="005A3933" w:rsidRPr="005A3933" w:rsidRDefault="005A3933" w:rsidP="005A3933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14587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87"/>
      </w:tblGrid>
      <w:tr w:rsidR="005A3933" w:rsidRPr="005A3933" w:rsidTr="009C0F20">
        <w:trPr>
          <w:trHeight w:val="240"/>
        </w:trPr>
        <w:tc>
          <w:tcPr>
            <w:tcW w:w="1458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A3933" w:rsidRPr="005A3933" w:rsidRDefault="005A3933" w:rsidP="000A0F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933" w:rsidRPr="005A3933" w:rsidTr="009C0F20">
        <w:trPr>
          <w:trHeight w:val="240"/>
        </w:trPr>
        <w:tc>
          <w:tcPr>
            <w:tcW w:w="1458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0F20" w:rsidRDefault="005A3933" w:rsidP="009C0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Государственное автономное </w:t>
            </w:r>
            <w:r w:rsidR="009C0F20">
              <w:rPr>
                <w:rFonts w:ascii="Times New Roman" w:hAnsi="Times New Roman"/>
                <w:sz w:val="28"/>
                <w:szCs w:val="28"/>
              </w:rPr>
              <w:t xml:space="preserve">профессиональное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образовательное учреждение Свердловской области </w:t>
            </w:r>
          </w:p>
          <w:p w:rsidR="005A3933" w:rsidRPr="005A3933" w:rsidRDefault="005A3933" w:rsidP="009C0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«Каменск-Уральский агропромышленный техникум»</w:t>
            </w:r>
          </w:p>
        </w:tc>
      </w:tr>
      <w:tr w:rsidR="005A3933" w:rsidRPr="005A3933" w:rsidTr="009C0F20">
        <w:tc>
          <w:tcPr>
            <w:tcW w:w="14587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A3933" w:rsidRPr="005A3933" w:rsidRDefault="005A3933" w:rsidP="000A0FB8">
            <w:pPr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A3933">
              <w:rPr>
                <w:rFonts w:ascii="Times New Roman" w:hAnsi="Times New Roman"/>
                <w:iCs/>
                <w:sz w:val="16"/>
                <w:szCs w:val="16"/>
              </w:rPr>
              <w:t>(указывается полное наименование соискателя лицензии (лицензиата))</w:t>
            </w:r>
          </w:p>
        </w:tc>
      </w:tr>
    </w:tbl>
    <w:p w:rsidR="005A3933" w:rsidRPr="005A3933" w:rsidRDefault="005A3933" w:rsidP="005A3933">
      <w:pPr>
        <w:jc w:val="center"/>
        <w:rPr>
          <w:rFonts w:ascii="Times New Roman" w:hAnsi="Times New Roman"/>
          <w:sz w:val="32"/>
          <w:szCs w:val="32"/>
        </w:rPr>
      </w:pPr>
    </w:p>
    <w:p w:rsidR="005A3933" w:rsidRPr="00050D88" w:rsidRDefault="005A3933" w:rsidP="005A3933">
      <w:pPr>
        <w:jc w:val="center"/>
        <w:rPr>
          <w:rFonts w:ascii="Times New Roman" w:hAnsi="Times New Roman"/>
          <w:b/>
        </w:rPr>
      </w:pPr>
      <w:r w:rsidRPr="005A3933">
        <w:rPr>
          <w:rFonts w:ascii="Times New Roman" w:hAnsi="Times New Roman"/>
          <w:sz w:val="32"/>
          <w:szCs w:val="32"/>
        </w:rPr>
        <w:br w:type="page"/>
      </w:r>
      <w:r w:rsidRPr="00050D88">
        <w:rPr>
          <w:rFonts w:ascii="Times New Roman" w:hAnsi="Times New Roman"/>
          <w:b/>
        </w:rPr>
        <w:lastRenderedPageBreak/>
        <w:t>Раздел 1. Обеспечение образовательной деятельности учебными и учебно-методическими изданиями</w:t>
      </w:r>
    </w:p>
    <w:p w:rsidR="005A3933" w:rsidRPr="00050D88" w:rsidRDefault="005A3933" w:rsidP="005A3933">
      <w:pPr>
        <w:jc w:val="center"/>
        <w:rPr>
          <w:b/>
        </w:rPr>
      </w:pPr>
      <w:r w:rsidRPr="00050D88">
        <w:rPr>
          <w:rFonts w:ascii="Times New Roman" w:hAnsi="Times New Roman"/>
          <w:b/>
        </w:rPr>
        <w:t xml:space="preserve"> по заявленным к лицензированию образовательным программам</w:t>
      </w:r>
    </w:p>
    <w:p w:rsidR="00CF0E8C" w:rsidRDefault="00CF0E8C" w:rsidP="00CF0E8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4181"/>
        <w:gridCol w:w="6237"/>
        <w:gridCol w:w="1276"/>
        <w:gridCol w:w="2409"/>
      </w:tblGrid>
      <w:tr w:rsidR="00CF0E8C" w:rsidRPr="0058664A" w:rsidTr="00050D88">
        <w:trPr>
          <w:trHeight w:val="289"/>
        </w:trPr>
        <w:tc>
          <w:tcPr>
            <w:tcW w:w="1314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Наименование образовательной программы, в том числе профессии, специальности, уровень образования (при наличии) (с указанием наименования предметов,  курсов,  дисциплин (модулей в соответствии с учебным планом по каждой заявленной образовательной программе)</w:t>
            </w: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Cs/>
                <w:sz w:val="20"/>
                <w:szCs w:val="20"/>
              </w:rPr>
              <w:t>Автор, название, год издания учебного, учебно-методического издания и (или) наименование электронного образовательного, информационного ресурса (группы электронных образовательных, информационных ресурсов)</w:t>
            </w:r>
          </w:p>
        </w:tc>
        <w:tc>
          <w:tcPr>
            <w:tcW w:w="1276" w:type="dxa"/>
            <w:shd w:val="clear" w:color="auto" w:fill="auto"/>
          </w:tcPr>
          <w:p w:rsidR="00CF0E8C" w:rsidRPr="00050D88" w:rsidRDefault="00CF0E8C" w:rsidP="006400A8">
            <w:pPr>
              <w:pStyle w:val="a3"/>
              <w:jc w:val="center"/>
              <w:rPr>
                <w:rFonts w:ascii="Times New Roman" w:hAnsi="Times New Roman"/>
                <w:bCs/>
                <w:spacing w:val="-14"/>
                <w:sz w:val="20"/>
                <w:szCs w:val="20"/>
              </w:rPr>
            </w:pPr>
            <w:r w:rsidRPr="00050D88">
              <w:rPr>
                <w:rFonts w:ascii="Times New Roman" w:hAnsi="Times New Roman"/>
                <w:bCs/>
                <w:spacing w:val="-14"/>
                <w:sz w:val="20"/>
                <w:szCs w:val="20"/>
              </w:rPr>
              <w:t>Количество экземпляров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Вид образовательного и информационного ресурса (печатный /электронный)</w:t>
            </w:r>
          </w:p>
        </w:tc>
      </w:tr>
      <w:tr w:rsidR="00CF0E8C" w:rsidRPr="0058664A" w:rsidTr="004F63E6">
        <w:trPr>
          <w:trHeight w:val="289"/>
        </w:trPr>
        <w:tc>
          <w:tcPr>
            <w:tcW w:w="1314" w:type="dxa"/>
            <w:shd w:val="clear" w:color="auto" w:fill="D9D9D9" w:themeFill="background1" w:themeFillShade="D9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D9D9D9" w:themeFill="background1" w:themeFillShade="D9"/>
          </w:tcPr>
          <w:p w:rsidR="006400A8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92AE6">
              <w:rPr>
                <w:rFonts w:ascii="Times New Roman" w:hAnsi="Times New Roman"/>
                <w:sz w:val="20"/>
                <w:szCs w:val="20"/>
                <w:u w:val="single"/>
              </w:rPr>
              <w:t xml:space="preserve">Основная профессиональная образовательная программа среднего профессионального образования </w:t>
            </w:r>
          </w:p>
          <w:p w:rsidR="00CF0E8C" w:rsidRPr="00E92AE6" w:rsidRDefault="004F63E6" w:rsidP="004F63E6">
            <w:pPr>
              <w:pStyle w:val="a3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92AE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19.02.03</w:t>
            </w:r>
            <w:r w:rsidR="00CF0E8C" w:rsidRPr="00E92AE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r w:rsidR="00500C68" w:rsidRPr="00E92AE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(</w:t>
            </w:r>
            <w:r w:rsidRPr="00E92AE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260103</w:t>
            </w:r>
            <w:r w:rsidR="00540F93" w:rsidRPr="00E92AE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) </w:t>
            </w:r>
            <w:r w:rsidR="00CF0E8C" w:rsidRPr="00E92AE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«Технология хлеба, </w:t>
            </w:r>
            <w:r w:rsidR="00540F93" w:rsidRPr="00E92AE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r w:rsidR="00CF0E8C" w:rsidRPr="00E92AE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кондитерских и макаронных изделий»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 w:val="restart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ОДБ.01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Антонова Е.С. Русский язык и культура речи. – М.: Академия, 2005.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Воителева Т.М.Русский язык -  М.: ОИЦ "Академия"2013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Воителева Т.М.Русский язык Сборник упражнений  -  М.: ОИЦ "Академия" 2013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Антонова Е.С. Русский язык пособие для подготовки к ЭГЕ -  М.: ОИЦ "Академия"2013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Герасименко Н.А. Русский язык. – М.: Академия, 2005.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Гольцова А. Н, Русский язык 10-11 кл. Русское слово, 2008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 w:val="restart"/>
            <w:shd w:val="clear" w:color="auto" w:fill="auto"/>
          </w:tcPr>
          <w:p w:rsidR="00CF0E8C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ОДБ.02</w:t>
            </w: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Pr="0058664A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CF0E8C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Pr="0058664A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Обернихина Г.А. Литература. -  М.: ОИЦ "Академия"2013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Обернихина Г.А. Литература. -  М.: ОИЦ "Академия"2009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Обернихина Г.А. Литература. Практикум -  М.: ОИЦ "Академия"2013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В мире литературы. 11 кл./под ре</w:t>
            </w:r>
            <w:r w:rsidR="00050D8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д. А.Г. Кутузова. – М.: Дрофа, </w:t>
            </w: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2004.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В мире литературы. 10 кл./под ре</w:t>
            </w:r>
            <w:r w:rsidR="00050D8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д. А.Г. Кутузова. – М.: Дрофа, </w:t>
            </w: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2003.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Агеносов В.В. Русская литература. 11 кл. Ч.1.- М.: Дрофа, 1997.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Агеносов В.В. Русская литература. 11 кл. Ч.2. - М.: Дрофа,1997.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Агеносов В.В. Русская литература 20 вв. 11 кл. Хрестоматия  Ч.1. - М: Дрофа, 1999.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Агеносов В.В.  Русская литература 20 вв. 11 кл. Хрестоматия Ч.2. - М: Дрофа, 1997.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Лебедев Ю.В. Русская литература. 10 кл. - М: Просвещение, 1999.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Архангельский А. Н. Русская литкратура. Хрестоматия. Ч1. М: Дрофа,2005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Архангельский А. Н. Русская литкратура. Хрестоматия. Ч2. М: Дрофа,2005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Архангельский А. Н. Литература 10 кл. Ч1. М: Дрофа,2008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Архангельский А. Н. Литература 10 кл. Ч1.базовый уровень М: Дрофа,2005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Архангельский А. Н. Литература 10 кл. Ч2. М: Дрофа,2008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Архангельский А. Н. Литература 10 кл. Ч2. М: Дрофа,2005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 w:val="restart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ОДБ.03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Голубев А.Н. Английский язык для технических специальностей -  М.: ОИЦ "Академия"2013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Безкоровайная</w:t>
            </w:r>
            <w:r w:rsidRPr="0058664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r w:rsidRPr="0058664A">
              <w:rPr>
                <w:rFonts w:ascii="Times New Roman" w:hAnsi="Times New Roman"/>
                <w:sz w:val="20"/>
                <w:szCs w:val="20"/>
                <w:lang w:val="en-US" w:eastAsia="ru-RU"/>
              </w:rPr>
              <w:t>.</w:t>
            </w: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 w:rsidRPr="0058664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Planet of English </w:t>
            </w: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-  М.: ОИЦ "Академия"201</w:t>
            </w:r>
            <w:r w:rsidRPr="0058664A">
              <w:rPr>
                <w:rFonts w:ascii="Times New Roman" w:hAnsi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Ставроти Б.В. Урал. – М.:  Титул, 2007.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Кузовлев В. П. Английский язык 10-11кл., просвещение, 2007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Клементьева Т. Счастливый английский книга 3 Огненск: Титул, 2002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Воронина Е.И. Немецкий язык. – М.:  Титул, 2007.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Эккерсли К.Э. Учебник английского языка. – Ростов н/Д: Феникс, 2001.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Ошуркова И. М. Англо-русский и русско-английский словарь, М. Дрофа, 2012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Панов А.А. Практический немецкий. – М.: Оникс, 2002.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 w:val="restart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ОДБ.04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Загладин Н. В. История России  и мира с древнейших времен  до конца 17 в. 10 кл. – М.: Русское слово, 2010.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Загладин Н. В. История России  и мира 20в-н.21в. 11 кл.  – М.: Русское слово, 2010.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История религий/под ред. А.Н. Сахарова. -  М.: Русское слово; Екатеринбург: Форум – книга, 2007. 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Сахаров А.Н. История России с древнейших времен  до конца 17 в.  – М.: Просвещение, 2007. 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Буганов В.И., Зырянов Р.Н. История России конца 17-19 в. – М.: Просвещение, 2007.  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Хачатурян М.В. История мировых цивилизаций. Атлас – М.: Дрофа 2010.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Чубарьян А. О. Отечественная история 20в. –н. 21в. 11 кл. Просвещение, 2007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Чубарьян А. О. Отечественная история 20в. –н. 21в. 11 кл. Просвещение, 2006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 w:val="restart"/>
            <w:shd w:val="clear" w:color="auto" w:fill="auto"/>
          </w:tcPr>
          <w:p w:rsidR="00CF0E8C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ОДБ.05</w:t>
            </w: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Pr="0058664A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CF0E8C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Обществознание (включая экономику и право)</w:t>
            </w: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Pr="0058664A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Боголюбов Л.Н., Аверьянов Ю.И., Городецкая Н.И. и др., Обществознание. 10 кл. Базовый уровень. – М.: Просвещение, 2010.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Казанцев С.Я.Основы права -  М.: ОИЦ "Академия"2013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Казанцев С.Я. Уголовное право -  М.: ОИЦ "Академия"2012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Гомола А.И. Гражданское право -  М.: ОИЦ "Академия"2012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Гомола А.И Семейное право -  М.: ОИЦ "Академия"2013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Важенин А.Г. Практикум по обществознанию -  М.: ОИЦ "Академия"2013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Важенин А.Г Обществознание -  М.: ОИЦ "Академия" 2012, 2013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Боголюбов Л.Н., Аверьянов Ю.И., Городецкая Н. И. и др. Обществознание. Базовый уровень. 11 кл. -  М.: ОИЦ "Академия"2013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Кравченко А.И. Обществознание. 10 кл.– М.: Русское слово, 2008.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Шкатулла В.И. Основы права – М.: Академия, 2007.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 xml:space="preserve">Никитин А.Ф. Правоведение 10-11 кл.- М.: Просвещение, 2007. 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Конституция РФ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Соколова С.В. Основы экономики. – М.: Академия, 2006.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Терещенко О. Н. Основы экономики, 2014 ИОЦ Академия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Мильченко И.О. Новый экономический словарь. –  Ростов н/Д: Феникс, 2007.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 w:val="restart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ОДБ.06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Габриелян О.С. Химия 11 кл. – М.: Дрофа, 2005.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Габриелян О.С. Химия. 10 кл. – М.: Дрофа, 2013.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Кузнецов Н. Е. Химия 10 кл. Вентана-Граф, 2008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Ерохин Ю.М. Химия. – М.: Академия, 2001.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Ерохин Ю.М. Сборник задач и упражнения по </w:t>
            </w:r>
          </w:p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химии. –  М.: Академия, 2005.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Гайдукова Б.М. Техника и технология лабораторных работ. - М.: Академия, 2006.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Габриелян О.С. Химия 11 кл. – М.: Дрофа, 2007.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Габриелян О.С. Химия. 10 кл. – М.: Дрофа, 2009.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 w:val="restart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ОДБ.07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Сивоглазов В. И. Биология 10-11 кл., Дрофа, 2007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 xml:space="preserve">Константинов В.М. Общая биология. – </w:t>
            </w: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М.: Академия, </w:t>
            </w:r>
            <w:r w:rsidRPr="0058664A">
              <w:rPr>
                <w:rFonts w:ascii="Times New Roman" w:hAnsi="Times New Roman"/>
                <w:sz w:val="20"/>
                <w:szCs w:val="20"/>
              </w:rPr>
              <w:t xml:space="preserve"> 2006.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Тупикин Е.И. Общая биология с основами экологии и природоохранной деятельности. – М.:</w:t>
            </w: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Академия, </w:t>
            </w:r>
            <w:r w:rsidRPr="0058664A">
              <w:rPr>
                <w:rFonts w:ascii="Times New Roman" w:hAnsi="Times New Roman"/>
                <w:sz w:val="20"/>
                <w:szCs w:val="20"/>
              </w:rPr>
              <w:t xml:space="preserve">  2004.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 xml:space="preserve">Тупикин Е.И. Общая биология с основами экологии и природоохранной. – </w:t>
            </w: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М.: Академия, </w:t>
            </w:r>
            <w:r w:rsidRPr="0058664A">
              <w:rPr>
                <w:rFonts w:ascii="Times New Roman" w:hAnsi="Times New Roman"/>
                <w:sz w:val="20"/>
                <w:szCs w:val="20"/>
              </w:rPr>
              <w:t>2007.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 w:val="restart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ОДБ.08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Семенов А.А. Технология проведения мониторинга кондиционной физической подготовленности в образовательных учреждениях. – Екатеринбург, 2006.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Решетников Н.В. Физическая культура –М.: ОИЦ "Академия"2012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Холодов Ж.К. Теория и методика физической культуры и спорта - М.: ОИЦ "Академия"2012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Бишаева А,А. Физическая культура - М.: ОИЦ "Академия"2012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Решетников Н.В. Физическая культура.- М.: Академия,   2001.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Бутин И.М. Лыжный спорт – М.: Академия, 2000.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Кулинко Н.Ф. История физической культуры и спорта. – Оренбург, 1997.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 w:val="restart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ОДБ.09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Основы безопасности жизнедеятельности. Справочник школьника. </w:t>
            </w: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– </w:t>
            </w:r>
            <w:r w:rsidRPr="0058664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М.: АСТ «Ключ - С», 1997.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Косолапова Н.В. Основы безопасности жизнедеятельности М.: ОИЦ "Академия"2012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Косолапова Н.В. Основы безопасности жизнедеятельности М.: ОИЦ "Академия"2010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Подюков В. А. </w:t>
            </w:r>
            <w:r w:rsidRPr="0058664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Основы безопасности жизнедеятельности, Екатеринбург «Учебная книга», 2003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Воробьев Ю.А. ОБЖ. 10 кл. – М.: АСТ Астрель, 2010.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Воробьев Ю.А. ОБЖ. 11кл. – М.: АСТ Астрель, 2010.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/>
                <w:sz w:val="20"/>
                <w:szCs w:val="20"/>
              </w:rPr>
              <w:t>Профильные дисциплины</w:t>
            </w: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 w:val="restart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ОДП. 01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Калягин Ю. М. Алгебра и начало анализа 11 кл. Мнемозина 2004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Мордкович А. Г. Алгебра и начало анализа 10-11 кл. Ч.1 Мнемозина 2006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Мордкович А. Г. Алгебра и начало анализа 10-11 кл. Ч.2 (Задачник) Мнемозина 2008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Калягин Ю. М. Алгебра и начало анализа 10 кл. Мнемозина 2003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Башмаков М.И. Математика -  М.: ОИЦ "Академия"2012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Атанасян Л.С. Геометрия. 10-11 кл. - М.: Просвещение, 2008.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Атанасян Л.С. Геометрия. 10-11 кл. - М.: Просвещение, 2007.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 w:val="restart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ОДП.02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Михеева Е.В. Практикум по информатике -  М.: ОИЦ "Академия"2012</w:t>
            </w:r>
          </w:p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Михеева Е.В. Информатика -  М.: ОИЦ "Академия"2013</w:t>
            </w:r>
          </w:p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Угринович Н.Д.Информатика и ИКТ 10 кл.М.:БИНОМ.Лаборатория знаний,2013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Угринович Н.Д.Информатика и ИКТ 11 кл.М.:БИНОМ.Лаборатория знаний,2013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Сапков В.В. Информационные технологии. – М.: Академия, 2007.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Цветкова М. С., Великович Л. С. Информатика и ИКТ, М. ИОЦ Академия, 2012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Струмпэ М.В. Оператор ЭВМ. Практические занятия. – М.: Академия, 2008.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Уварова В.М. Практикум по основам информатики и вычислительной техники. – М.: Академия, 2007.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Астафьева Н. Е. Информатика и ИКТ: практикум для профессий технического, экономического и социального профилей, ИОЦ Академия, 2013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Свиридова М.Ю. Электронные таблицы </w:t>
            </w:r>
            <w:r w:rsidRPr="0058664A">
              <w:rPr>
                <w:rFonts w:ascii="Times New Roman" w:hAnsi="Times New Roman"/>
                <w:sz w:val="20"/>
                <w:szCs w:val="20"/>
                <w:lang w:val="en-US" w:eastAsia="ru-RU"/>
              </w:rPr>
              <w:t>Excel</w:t>
            </w: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. – М.: Академия, 2007.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Михеева Е.В. Практикум по информационным технологиям. – М.: Академия, 2005.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 w:val="restart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ОДП.03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Дмитриева В.Ф. Физика для профессий и специальностей технического профеля-  М.: ОИЦ "Академия"2013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Касьянов В.А. Физика. 10 кл. –  М.: Дрофа, 2003.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Дмитриева В.Ф. Физика для профессий и специальностей технического профиля Контрольные материалы. -  М.: ОИЦ "Академия"2013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Дмитриева В.Ф. Физика для профессий и специальностей технического профеля. Сборник задач. -  М.: ОИЦ "Академия"2013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Касьянов В.А. Физика. 11 кл. – М.: Дрофа, 2004.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Мякишев Г.Я., Черугин Л.Л. Физика. 11 кл. – М.:  Просвещение, 2010.  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Мякишев Г. Я., Буховцев Б. Б. Физика. 10 кл. – М.:  Просвещение, 2010.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Касьянов В.А. Физика. 11 кл. –  М.: Дрофа, 2008.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Касьянов В.А. Физика. 10 кл. –  М.: Дрофа, 2008.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ОГСЭ.</w:t>
            </w:r>
          </w:p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4181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/>
                <w:sz w:val="20"/>
                <w:szCs w:val="20"/>
              </w:rPr>
              <w:t>Общий гуманитарный и социально-экономический цикл</w:t>
            </w: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Cs/>
                <w:sz w:val="20"/>
                <w:szCs w:val="20"/>
              </w:rPr>
              <w:t>ОГСЭ.</w:t>
            </w:r>
          </w:p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181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Основы философии</w:t>
            </w: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Cs/>
                <w:sz w:val="20"/>
                <w:szCs w:val="20"/>
              </w:rPr>
              <w:t xml:space="preserve">Горелов А.А. Основы философии. </w:t>
            </w:r>
            <w:r w:rsidRPr="0058664A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58664A">
              <w:rPr>
                <w:rFonts w:ascii="Times New Roman" w:hAnsi="Times New Roman"/>
                <w:bCs/>
                <w:sz w:val="20"/>
                <w:szCs w:val="20"/>
              </w:rPr>
              <w:t>М.: Академия, 2012.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 w:val="restart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Cs/>
                <w:sz w:val="20"/>
                <w:szCs w:val="20"/>
              </w:rPr>
              <w:t>ОГСЭ.</w:t>
            </w:r>
          </w:p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Cs/>
                <w:sz w:val="20"/>
                <w:szCs w:val="20"/>
              </w:rPr>
              <w:t>02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Артемов В.В. История Отечества. – М.: Академия, 2002.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Артемов В.В. История Отечества с древнейших времен до наших </w:t>
            </w:r>
            <w:proofErr w:type="gramStart"/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дней .</w:t>
            </w:r>
            <w:proofErr w:type="gramEnd"/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– М.: Академия, 2006.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Артемов В.В., Лубченков Ю.Н. История (для всех специальностей СПО).- М.: Академия, 2014.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15 доступов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электронный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 w:val="restart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Cs/>
                <w:sz w:val="20"/>
                <w:szCs w:val="20"/>
              </w:rPr>
              <w:t>ОГСЭ.</w:t>
            </w:r>
          </w:p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Cs/>
                <w:sz w:val="20"/>
                <w:szCs w:val="20"/>
              </w:rPr>
              <w:t>03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Голубев А.Н. Английский язык для технических специальностей -  М.: ОИЦ "Академия"2013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Безкоровайная</w:t>
            </w:r>
            <w:r w:rsidRPr="0058664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r w:rsidRPr="0058664A">
              <w:rPr>
                <w:rFonts w:ascii="Times New Roman" w:hAnsi="Times New Roman"/>
                <w:sz w:val="20"/>
                <w:szCs w:val="20"/>
                <w:lang w:val="en-US" w:eastAsia="ru-RU"/>
              </w:rPr>
              <w:t>.</w:t>
            </w: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 w:rsidRPr="0058664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Planet of English </w:t>
            </w: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-  М.: ОИЦ "Академия"201</w:t>
            </w:r>
            <w:r w:rsidRPr="0058664A">
              <w:rPr>
                <w:rFonts w:ascii="Times New Roman" w:hAnsi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Ставроти Б.В. Урал. – М.:  Титул, 2007.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Шелкова Л.Д. Деловой английский язык. Ч 1-2 – М: Вече, 1999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Пампухина А.Г. Деловой английский язык. Ч 3– М: Вече, 1999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Воронина Е.И. Немецкий язык. – М.:  Титул, 2007.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Эккерсли К.Э. Учебник английского языка. – Ростов н/Д: Феникс, 2001.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Ошуркова И. М. Англо-русский и русско-английский словарь, М. Дрофа, 2012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Панов А.А. Практический немецкий. – М.: Оникс, 2002.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 w:val="restart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Cs/>
                <w:sz w:val="20"/>
                <w:szCs w:val="20"/>
              </w:rPr>
              <w:t>ОГСЭ.</w:t>
            </w:r>
          </w:p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Cs/>
                <w:sz w:val="20"/>
                <w:szCs w:val="20"/>
              </w:rPr>
              <w:t>04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Семенов А.А. Технология проведения мониторинга кондиционной физической подготовленности в образовательных учреждениях. – Екатеринбург, 2006.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Решетников Н.В. Физическая культура –М.: ОИЦ "Академия"2012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Холодов Ж.К. Теория и методика физической культуры и спорта - М.: ОИЦ "Академия"2012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Бишаева А,А. Физическая культура - М.: ОИЦ "Академия"2012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Решетников Н.В. Физическая культура.- М.: Академия,   2001.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Бутин И.М. Лыжный спорт – М.: Академия, 2000.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Кулинко Н.Ф. История физической культуры и спорта. – Оренбург, 1997.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ЕН 00</w:t>
            </w:r>
          </w:p>
        </w:tc>
        <w:tc>
          <w:tcPr>
            <w:tcW w:w="4181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/>
                <w:sz w:val="20"/>
                <w:szCs w:val="20"/>
              </w:rPr>
              <w:t>Математический  и общий естественнонаучный</w:t>
            </w: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 w:val="restart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ЕН 01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Плехецкий И.Д. Математика. -  М.: Академия, 2002.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20362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Григорьев В.П. Элементы высшей математики -  М.: ОИЦ "Академия"2013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Григорьев В.П.Сборник задач по высшей математике -  М.: ОИЦ "Академия"2013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Григорьев С.Т Математика -  М.: ОИЦ "Академия"2013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 w:val="restart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Cs/>
                <w:sz w:val="20"/>
                <w:szCs w:val="20"/>
              </w:rPr>
              <w:t>ЕН 02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Экологические основы природопользования</w:t>
            </w: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Константинов В. М. Экологические основы природопользования ИОЦ «Академия», 2013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Константинов В. М.  Экологические основы природопользования ИОЦ «Академия», 2014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15 доступов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электронный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Казанцев С. Я Экологическое право М. Академия, 2013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Голицын А. Н. Основы промышленной экологии, М. Академия, 2006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 xml:space="preserve">Тупикин Е.И. Общая биология с основами экологии и природоохранной деятельности. – М.: Академия,    2008 г. 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 xml:space="preserve">Тупикин Е.И. Общая биология с основами экологии и природоохранной. – </w:t>
            </w: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М.: Академия, </w:t>
            </w:r>
            <w:r w:rsidRPr="0058664A">
              <w:rPr>
                <w:rFonts w:ascii="Times New Roman" w:hAnsi="Times New Roman"/>
                <w:sz w:val="20"/>
                <w:szCs w:val="20"/>
              </w:rPr>
              <w:t>2004.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 w:val="restart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Cs/>
                <w:sz w:val="20"/>
                <w:szCs w:val="20"/>
              </w:rPr>
              <w:t>ЕН 03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Габриелян О.С., Остроумова И. Г. Химия для профессий технического профиля , ИОЦ Акадкемия,2014.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Габриелян О.С., Остроумова И. Г. Химия. Практикум, ИОЦ Акадкемия,2014.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Габриелян О.С., Остроумова И. Г. Химия пособие для подготовки к ЕГЭ, ИОЦ Акадкемия,2014.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Химия для профессий и специальностей технического профиля, ИОЦ Академия, 2014 (ЭОР)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электронный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Габриелян О.С., Лысова Г. Г.. Химия , тесты, задачи, упражнения, ИОЦ Акадкемия,2014.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П.00</w:t>
            </w:r>
          </w:p>
        </w:tc>
        <w:tc>
          <w:tcPr>
            <w:tcW w:w="4181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/>
                <w:sz w:val="20"/>
                <w:szCs w:val="20"/>
              </w:rPr>
              <w:t>Профессиональный цикл</w:t>
            </w: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ОП.00</w:t>
            </w:r>
          </w:p>
        </w:tc>
        <w:tc>
          <w:tcPr>
            <w:tcW w:w="4181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/>
                <w:sz w:val="20"/>
                <w:szCs w:val="20"/>
              </w:rPr>
              <w:t>Общепрофессиональные дисциплины</w:t>
            </w: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 w:val="restart"/>
            <w:shd w:val="clear" w:color="auto" w:fill="auto"/>
          </w:tcPr>
          <w:p w:rsidR="00CF0E8C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ОП.01</w:t>
            </w: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Pr="0058664A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CF0E8C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Инженерная графика</w:t>
            </w: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63019" w:rsidRPr="0058664A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Cs/>
                <w:sz w:val="20"/>
                <w:szCs w:val="20"/>
              </w:rPr>
              <w:t>Чекморев А.А. Инженерная графика. - М.: Высшая школа, 2003.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 xml:space="preserve">Миронов Б.Г.Сборник упражнений для чтения чертежей по инженерной графике </w:t>
            </w: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-  М.: ОИЦ "Академия"2013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203624">
        <w:trPr>
          <w:trHeight w:val="440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 xml:space="preserve">Аверин В.Н. Компьютерная инженерная графика </w:t>
            </w: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- М.: ОИЦ "Академия"2012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Cs/>
                <w:sz w:val="20"/>
                <w:szCs w:val="20"/>
              </w:rPr>
              <w:t xml:space="preserve">Бродский А.М. Практикум по инженерной графике </w:t>
            </w: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- М.: ОИЦ "Академия"2012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Cs/>
                <w:sz w:val="20"/>
                <w:szCs w:val="20"/>
              </w:rPr>
              <w:t>21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Cs/>
                <w:sz w:val="20"/>
                <w:szCs w:val="20"/>
              </w:rPr>
              <w:t xml:space="preserve">Бродский А.М. Инженерная графика </w:t>
            </w: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- М.: ОИЦ "Академия"2013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Букреева И. И. Инженерная графика, 2014, (ЭОР)</w:t>
            </w: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электронный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 w:val="restart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ОП.02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Техническая механика</w:t>
            </w: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Вереина Л.И. Техническая механика. - М.: Академия, 2006.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Вереина Л.И. Техническая механика. - М.: Академия, 2004.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Вереина Л.И. Техническая механика. - М.: ОИЦ "Академия"2013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 w:val="restart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lastRenderedPageBreak/>
              <w:t>ОП.03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Электротехника и электроника</w:t>
            </w: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Бутырин П.А. Электротехника. - М.: Академия, 2007 г.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Бутырин П.А. Электротехника. - ИОЦ.: Академия, 2013 г.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Новиков П.Н. Задачник по электротехнике. - М.: ИРПО, 1998.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Журавлева Л.В. Электроматериаловедение. -М.: Академия, 2004.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Данилов Н.И. Основы электросбережения. -  Екатеринбург, 2007.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Москаленко В.В. Справочник электромонтера. - М.: Академия, 2004.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Алиев И. И. Справочник по электротехнике. - М.: Академия, 2000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Фуфаева Л. И. Электротехника ИОЦ «Академия» , 2014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Ярочкина Г.В. Радиоэлектронная аппаратура и приборы. - М.: ПрофОбрИздат, 2002.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 w:val="restart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ОП.04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bCs/>
                <w:iCs/>
                <w:sz w:val="20"/>
                <w:szCs w:val="20"/>
              </w:rPr>
              <w:t>Микробиология, санитария и гигиена в пищевом производстве</w:t>
            </w: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Матюхина З.П. Основы физиологии, питания, микробиологии, гигиены и санитарии. -  М.: Академия, 2007.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Мартинчик А.Н Микробиология, физиология питания, санитария</w:t>
            </w:r>
          </w:p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ИОЦ Академия 2014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Лаушкина Т.А. Основы микробиологии, санитарии, гигиены в пищевом производстве ИОЦ Академия 2014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Мартинчик А. Н. Физиология питания, санитария и гигиена М: Мастерство 2000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 w:val="restart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ОП 05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Автоматизация технологических процессов</w:t>
            </w: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Cs/>
                <w:sz w:val="20"/>
                <w:szCs w:val="20"/>
              </w:rPr>
              <w:t xml:space="preserve">Потапова И.И., Корнеева Н.В. Основы технологии производства продукции общественного питания. -  </w:t>
            </w:r>
            <w:r w:rsidRPr="0058664A">
              <w:rPr>
                <w:rFonts w:ascii="Times New Roman" w:hAnsi="Times New Roman"/>
                <w:sz w:val="20"/>
                <w:szCs w:val="20"/>
              </w:rPr>
              <w:t xml:space="preserve">М.: Академия, 2008. 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Золин В.П. Технологическое оборудование предприятий общественного питания. - </w:t>
            </w:r>
            <w:r w:rsidRPr="0058664A">
              <w:rPr>
                <w:rFonts w:ascii="Times New Roman" w:hAnsi="Times New Roman"/>
                <w:sz w:val="20"/>
                <w:szCs w:val="20"/>
              </w:rPr>
              <w:t>М.: Академия, 2007.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Золин В.П. Технологическое оборудование предприятий общественного питания. - </w:t>
            </w:r>
            <w:r w:rsidRPr="0058664A">
              <w:rPr>
                <w:rFonts w:ascii="Times New Roman" w:hAnsi="Times New Roman"/>
                <w:sz w:val="20"/>
                <w:szCs w:val="20"/>
              </w:rPr>
              <w:t>М.: ИОЦ Академия, 2014.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Ботов М.И. Тепловое и механическое оборудование предприятий торговли и общественного питания. -  </w:t>
            </w:r>
            <w:r w:rsidRPr="0058664A">
              <w:rPr>
                <w:rFonts w:ascii="Times New Roman" w:hAnsi="Times New Roman"/>
                <w:sz w:val="20"/>
                <w:szCs w:val="20"/>
              </w:rPr>
              <w:t>М.: Академия, 2002.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Елхина В.Д. Механическое оборудование предприятия. - </w:t>
            </w:r>
            <w:r w:rsidRPr="0058664A">
              <w:rPr>
                <w:rFonts w:ascii="Times New Roman" w:hAnsi="Times New Roman"/>
                <w:sz w:val="20"/>
                <w:szCs w:val="20"/>
              </w:rPr>
              <w:t>М.: Академия, 2006.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Усов В. В. Организация  производства и обслуживания на предприятиях общественного питания М: Профобриздат 2002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A0FB8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A0FB8" w:rsidRPr="0058664A" w:rsidRDefault="000A0FB8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A0FB8" w:rsidRPr="0058664A" w:rsidRDefault="000A0FB8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0A0FB8" w:rsidRPr="0058664A" w:rsidRDefault="000A0FB8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Хроменков </w:t>
            </w:r>
            <w:r w:rsidR="00EC2FA0">
              <w:rPr>
                <w:rFonts w:ascii="Times New Roman" w:hAnsi="Times New Roman"/>
                <w:sz w:val="20"/>
                <w:szCs w:val="20"/>
                <w:lang w:eastAsia="ru-RU"/>
              </w:rPr>
              <w:t>Оборудование хлебопекарного производства. – М.: Академия, 2000</w:t>
            </w:r>
          </w:p>
        </w:tc>
        <w:tc>
          <w:tcPr>
            <w:tcW w:w="1276" w:type="dxa"/>
            <w:shd w:val="clear" w:color="auto" w:fill="auto"/>
          </w:tcPr>
          <w:p w:rsidR="000A0FB8" w:rsidRPr="0058664A" w:rsidRDefault="00EC2FA0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0A0FB8" w:rsidRPr="0058664A" w:rsidRDefault="00EC2FA0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Усов В. В. Организация  производства и обслуживания на предприятиях общественного питания ИОЦ Академия 2014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 w:val="restart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ОП 06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Михеева Е.В. Практикум по информатике -  М.: ОИЦ "Академия"2012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Михеева Е.В. Информатика -  М.: ОИЦ "Академия"2013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Сапков В.В. Информационные технологии. – М.: Академия, 2007.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Цветкова М.С. Информатика и ИКТ -  М.: ОИЦ "Академия"2012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Астафьева Н.Е. Информатика и ИКТ: Практикум -  М.: ОИЦ "Академия"2013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Уварова В.М. Практикум по основам информатики и вычислительной техники. – М.: Академия, 2007.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Михеева Е.В. Информационные технологии в профессиональной деятельности. – М.: Академия, 2013.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Семакин И. Г. Основы алгоритмизации и программирования, ИОЦ Академия, 2014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Михеева Е.В. Практикум по информационным технологиям. – М.: Академия, 2006.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 w:val="restart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ОП 07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Метрология и стандартизация</w:t>
            </w: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Козлова А.В. Стандартизация, метрология, сертификация в общественном питании М: Мастерство 2001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Т.А. Качурина Метрология и стандартизация ИОЦ Академия 2014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 w:val="restart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ОП 08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Правовые основы профессиональной деятельности</w:t>
            </w: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Калинина В. М. Техническое оснащение и охрана труда в общественном питании М.: Мастерство 2001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Казанцев С.Я.Основы права -  М.: ОИЦ "Академия"2013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 xml:space="preserve">Никитин А.Ф. Правоведение. 10-11 кл.- М.: Просвещение, 2007. 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Сорк Д.М. Правое регулирование хозяйственной деятельности. -         МАкадемия.: Академия, 2003.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Шкатулла В.И. Основы права – М.: Академия, 2007.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Румынина В. В. Правовое обеспечение хозяйственной деятельности ИОЦ Академия, 2014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 w:val="restart"/>
            <w:shd w:val="clear" w:color="auto" w:fill="auto"/>
          </w:tcPr>
          <w:p w:rsidR="000156A1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ОП 09</w:t>
            </w: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Pr="0058664A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0156A1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Основы экономики, менеджмента и маркетинг</w:t>
            </w: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Pr="0058664A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Николаева Т.И. Экономика торговли и общественного питания. - </w:t>
            </w:r>
            <w:r w:rsidRPr="0058664A">
              <w:rPr>
                <w:rFonts w:ascii="Times New Roman" w:hAnsi="Times New Roman"/>
                <w:sz w:val="20"/>
                <w:szCs w:val="20"/>
              </w:rPr>
              <w:t>М.: Академия, 2008.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Организации коммерческой деятельности/ под ред. Л.А. Брагина. – М.: Академия, 2007.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Мильченко И.О. Новый экономический словарь. – Ростов н/Д:                                   Феникс, 2007.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Кожевников Н.Н Основы экономики. - </w:t>
            </w:r>
            <w:r w:rsidRPr="0058664A">
              <w:rPr>
                <w:rFonts w:ascii="Times New Roman" w:hAnsi="Times New Roman"/>
                <w:sz w:val="20"/>
                <w:szCs w:val="20"/>
              </w:rPr>
              <w:t>М.: Академия, 2008.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Иванов Г.Г. Экономика торговли. - </w:t>
            </w:r>
            <w:r w:rsidRPr="0058664A">
              <w:rPr>
                <w:rFonts w:ascii="Times New Roman" w:hAnsi="Times New Roman"/>
                <w:sz w:val="20"/>
                <w:szCs w:val="20"/>
              </w:rPr>
              <w:t>М.: Академия, 2004.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Усов В.В. Организация производства и обслуживания на предприятиях общественного питания. - </w:t>
            </w:r>
            <w:r w:rsidRPr="0058664A">
              <w:rPr>
                <w:rFonts w:ascii="Times New Roman" w:hAnsi="Times New Roman"/>
                <w:sz w:val="20"/>
                <w:szCs w:val="20"/>
              </w:rPr>
              <w:t>М.: Академия, 2014.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Драчева Е.Л. Менеджмент. ОИЦ "Академия" 2013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Драчева Е.Л. Менеджмент Практикум. М.: Академия 2014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Косьмин А.Д, Менеджмент. Практикум ОИЦ "Академия"2013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Сухов В.Д Основы менеджмента. Практикум ИОЦ: "Академия" 2008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Терещенко О. Н. Основы экономики, 2014 ИОЦ Академия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Т.И.Николаева Н.Р.Егорова Экономика предприятий торговли общественного питания ИЦ Кнорус 2007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С.Б. Жабина Основы экономики, менеджмента и маркетинга в общественном питании ИОЦ Академия 2015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Котерова И.П. Основы маркетинга. М: "Академия" 2006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 w:val="restart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ОП 10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Охрана труда</w:t>
            </w: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Калинина В. М. Техническое оснащение и охрана труда в общественном питании М.: Мастерство 2001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Мельников М.М. Организационная работа по охране труда. -  М.: Аркти, 2008.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Ю.М.Бурашников Охрана труда в пищевой промышленности, общественном питании и торговле ИОЦ Академия 2014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 w:val="restart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ОП 11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Безопасность жизнедеятельности</w:t>
            </w: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Подюков В.А. ОБЖ. – Екатеринбург: Центр   «Учебная книга», 2003.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Сопронов Ю.Г. Безопасность жизнедеятельности -М.: ОИЦ "Академия"2012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Сопронов Ю.Г. Безопасность жизнедеятельности -М.: ОИЦ "Академия"2006, 2004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Тупикин Е.И. Основы военной службы. -   М.:  Мастерство, 2002.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Петров Н. Н. Человек в ЧС, Челябинск Южно-Уральское книжное издательство,1995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Мастрюков С. В. Безопасность в ЧС, ИОЦ Академия, 2003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/>
                <w:sz w:val="20"/>
                <w:szCs w:val="20"/>
              </w:rPr>
              <w:t>ПМ</w:t>
            </w:r>
          </w:p>
        </w:tc>
        <w:tc>
          <w:tcPr>
            <w:tcW w:w="4181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/>
                <w:sz w:val="20"/>
                <w:szCs w:val="20"/>
              </w:rPr>
              <w:t>Профессиональные модули</w:t>
            </w: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/>
                <w:sz w:val="20"/>
                <w:szCs w:val="20"/>
              </w:rPr>
              <w:t>ПМ 01</w:t>
            </w:r>
          </w:p>
        </w:tc>
        <w:tc>
          <w:tcPr>
            <w:tcW w:w="4181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/>
                <w:sz w:val="20"/>
                <w:szCs w:val="20"/>
              </w:rPr>
              <w:t>Приемка, хранение и подготовка сырья к переработке</w:t>
            </w: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 w:val="restart"/>
            <w:shd w:val="clear" w:color="auto" w:fill="auto"/>
          </w:tcPr>
          <w:p w:rsidR="000156A1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МДК 01.01</w:t>
            </w: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Pr="0058664A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0156A1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Технология хранения и подготовки сырья</w:t>
            </w: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Pr="0058664A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Матюхина З.П. Основы физиологии, питания, микробиологии, гигиены и санитарии. -  М.: Академия, 2007.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Мартинчик А. Н. Физиология питания, санитария и гигиена М: ИОЦ Акадкмия 2014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Т.А.Лаушкина  Основы микробиологии, санитарии, гигиены в пищевом производстве ИОЦ Академия 2014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Шатун Л.Г. Кулинария. – М.: Академия, 2005.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Качурина Т.А. Кулинария. -  М.: Академия, 2007.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Качурина Т.А. Кулинария (рабочая тетрадь). - М.: Академия, 2005.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Простакова Г.М. Технология приготовления пищи. -  Ростов н/Д: Феникс, 2006.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Семирежко Т.Г. Кулинария. Контрольные материалы. -  М.: Академия, 2008.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Cs/>
                <w:sz w:val="20"/>
                <w:szCs w:val="20"/>
              </w:rPr>
              <w:t xml:space="preserve">Никифорова Н.С. Товароведение продовольственных товаров. Рабочая тетрадь. - </w:t>
            </w:r>
            <w:r w:rsidRPr="0058664A">
              <w:rPr>
                <w:rFonts w:ascii="Times New Roman" w:hAnsi="Times New Roman"/>
                <w:sz w:val="20"/>
                <w:szCs w:val="20"/>
              </w:rPr>
              <w:t>М.: Академия, 2006.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Cs/>
                <w:sz w:val="20"/>
                <w:szCs w:val="20"/>
              </w:rPr>
              <w:t xml:space="preserve">Никифорова Н.С. Товароведение продовольственных товаров. Практикум. </w:t>
            </w:r>
            <w:r w:rsidRPr="0058664A">
              <w:rPr>
                <w:rFonts w:ascii="Times New Roman" w:hAnsi="Times New Roman"/>
                <w:sz w:val="20"/>
                <w:szCs w:val="20"/>
              </w:rPr>
              <w:t>М.: Академия, 2006.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Cs/>
                <w:sz w:val="20"/>
                <w:szCs w:val="20"/>
              </w:rPr>
              <w:t>Никифорова Н.С. Справочник по товароведению продовольственных товаров. 2тома</w:t>
            </w:r>
            <w:r w:rsidRPr="0058664A">
              <w:rPr>
                <w:rFonts w:ascii="Times New Roman" w:hAnsi="Times New Roman"/>
                <w:sz w:val="20"/>
                <w:szCs w:val="20"/>
              </w:rPr>
              <w:t>.: Академия, 2006.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 xml:space="preserve">Андросов В. П. Производственное обучение профессии "ПоварЧ1" Механическая кулинарная обработка продуктов ОИЦ "Академия" 2007 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Cs/>
                <w:sz w:val="20"/>
                <w:szCs w:val="20"/>
              </w:rPr>
              <w:t>М.В.Володина Организация хранения и контроль запасов и сырья ИОЦ Академия 2014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/>
                <w:sz w:val="20"/>
                <w:szCs w:val="20"/>
              </w:rPr>
              <w:t>ПМ 02</w:t>
            </w:r>
          </w:p>
        </w:tc>
        <w:tc>
          <w:tcPr>
            <w:tcW w:w="4181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/>
                <w:sz w:val="20"/>
                <w:szCs w:val="20"/>
              </w:rPr>
              <w:t>Производство хлеба и хлебобулочных изделий</w:t>
            </w: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 w:val="restart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МДК 02.01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Технология производства хлеба и хлебобулочных изделий</w:t>
            </w: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Бутейкис Н.Г. Технология приготовления мучных кондитерских изделий. -  М.: ПрофОбрИздат, 2002.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Харченко Н.Э. Сборник рецептур блюд и кулинарных изделий. -  </w:t>
            </w:r>
            <w:r w:rsidRPr="0058664A">
              <w:rPr>
                <w:rFonts w:ascii="Times New Roman" w:hAnsi="Times New Roman"/>
                <w:bCs/>
                <w:sz w:val="20"/>
                <w:szCs w:val="20"/>
              </w:rPr>
              <w:t>М.: Академия, 2005.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Цыганова Т. Б. Технология хлебопекарного производства М: ПрофОбрИздат ИРПО 2001 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 xml:space="preserve">Т.Б.Цыганова Технология и организация  производства  хлебобулочных изделий ИОЦ Академия 2014 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С.В.Ермилова Приготовление хлебобулочных, мучных и кондитерских изделий ИОЦ Академия 2014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Л.В.Мармузова Технология хлебопекарного производства. Сырье и материалы ИОЦ Академия 2015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Дубцов Г.Г. Ассортимент и качество кулинарной и кондитерской продукции М.: Мастерство. 2004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/>
                <w:sz w:val="20"/>
                <w:szCs w:val="20"/>
              </w:rPr>
              <w:t>ПМ 03</w:t>
            </w:r>
          </w:p>
        </w:tc>
        <w:tc>
          <w:tcPr>
            <w:tcW w:w="4181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/>
                <w:sz w:val="20"/>
                <w:szCs w:val="20"/>
              </w:rPr>
              <w:t>Производство кондитерских изделий</w:t>
            </w: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 w:val="restart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МДК 03.01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Технология производства сахаристых кондитерских изделий</w:t>
            </w: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Драгилев А. И. Оборудование для производства сахарных кондитерских изделий Москва 2000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Шатун Л.Г. Кулинария. – М.: Академия, 2005.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Качурина Т.А. Кулинария. -  М.: Академия, 2007.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Качурина Т.А. Кулинария (рабочая тетрадь). - М.: Академия, 2005.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Простакова Г.М. Технология приготовления пищи. -  Ростов н/Д: Феникс, 2006.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Семирежко Т.Г. Кулинария. Контрольные материалы. -  М.: Академия, 2008.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bCs/>
                <w:sz w:val="20"/>
                <w:szCs w:val="20"/>
              </w:rPr>
              <w:t xml:space="preserve">Харченко Н.Э. Технология приготовления пищи. -  </w:t>
            </w: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М.: Академия, 2005.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Харченко Н.Э. Сборник рецептур блюд и кулинарных изделий. -  М.: Академия, 2005.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Потапова И.И. Калькуляция и учет. -  М.: Академия, 2005.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Потапова И.И. Калькуляция и учет. Рабочая тетрадь. -  М.: Академия, 2005.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 w:val="restart"/>
            <w:shd w:val="clear" w:color="auto" w:fill="auto"/>
          </w:tcPr>
          <w:p w:rsidR="000156A1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МДК 03.02.</w:t>
            </w: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Pr="0058664A" w:rsidRDefault="00063019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0156A1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Технология производства мучных кондитерских изделий</w:t>
            </w: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Default="00063019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3019" w:rsidRPr="0058664A" w:rsidRDefault="00063019" w:rsidP="006400A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Бутейкис Н.Г. Технология приготовления мучных кондитерских изделий. -  М.: ПрофОбрИздат, 2002.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Соколова Е.И., Ермилова С.В. Современное сырье для кондитерского производства. -  М.: Академия, 2007.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 xml:space="preserve">Соколова Е.И., Ермилова С.В. Кондитер (базовый уровень). Мучные кондитерские изделия из бездрожжевого теста. -  </w:t>
            </w:r>
            <w:r w:rsidRPr="0058664A">
              <w:rPr>
                <w:rFonts w:ascii="Times New Roman" w:hAnsi="Times New Roman"/>
                <w:bCs/>
                <w:sz w:val="20"/>
                <w:szCs w:val="20"/>
              </w:rPr>
              <w:t>М.: Академия, 2007.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 xml:space="preserve">Соколова Е.И. Кондитер (базовый уровень) Мучные кондитерские изделия из дрожжевого теста. - </w:t>
            </w:r>
            <w:r w:rsidRPr="0058664A">
              <w:rPr>
                <w:rFonts w:ascii="Times New Roman" w:hAnsi="Times New Roman"/>
                <w:bCs/>
                <w:sz w:val="20"/>
                <w:szCs w:val="20"/>
              </w:rPr>
              <w:t>М.: Академия, 2007.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Cs/>
                <w:sz w:val="20"/>
                <w:szCs w:val="20"/>
              </w:rPr>
              <w:t>Харченко Н.Э. Технология приготовления пищи. - М.: Академия, 2005.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Харченко Н.Э. Сборник рецептур блюд и кулинарных изделий. -  </w:t>
            </w:r>
            <w:r w:rsidRPr="0058664A">
              <w:rPr>
                <w:rFonts w:ascii="Times New Roman" w:hAnsi="Times New Roman"/>
                <w:bCs/>
                <w:sz w:val="20"/>
                <w:szCs w:val="20"/>
              </w:rPr>
              <w:t>М.: Академия, 2005.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Cs/>
                <w:sz w:val="20"/>
                <w:szCs w:val="20"/>
              </w:rPr>
              <w:t>С.В.Ермилова Приготовление хлебобулочных, мучных и кондитерских изделий ИОЦ Академия 2014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И.Ю.Бурчакова Организация процесса приготовления и приготовление сложных хлебобулочных, мучных кондитерских изделий ИОЦ Академия 2014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ПМ 04</w:t>
            </w:r>
          </w:p>
        </w:tc>
        <w:tc>
          <w:tcPr>
            <w:tcW w:w="4181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/>
                <w:sz w:val="20"/>
                <w:szCs w:val="20"/>
              </w:rPr>
              <w:t>Технология производства макаронных изделий</w:t>
            </w: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МДК 04.01</w:t>
            </w:r>
          </w:p>
        </w:tc>
        <w:tc>
          <w:tcPr>
            <w:tcW w:w="4181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Технология производства макаронных изделий</w:t>
            </w: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E8C" w:rsidRPr="0058664A" w:rsidTr="00050D88">
        <w:trPr>
          <w:trHeight w:val="289"/>
        </w:trPr>
        <w:tc>
          <w:tcPr>
            <w:tcW w:w="1314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/>
                <w:sz w:val="20"/>
                <w:szCs w:val="20"/>
              </w:rPr>
              <w:t>ПМ 05</w:t>
            </w:r>
          </w:p>
        </w:tc>
        <w:tc>
          <w:tcPr>
            <w:tcW w:w="4181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/>
                <w:sz w:val="20"/>
                <w:szCs w:val="20"/>
              </w:rPr>
              <w:t>Организация работы структурного подразделения</w:t>
            </w:r>
          </w:p>
        </w:tc>
        <w:tc>
          <w:tcPr>
            <w:tcW w:w="6237" w:type="dxa"/>
            <w:shd w:val="clear" w:color="auto" w:fill="auto"/>
          </w:tcPr>
          <w:p w:rsidR="00CF0E8C" w:rsidRPr="0058664A" w:rsidRDefault="00CF0E8C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F0E8C" w:rsidRPr="0058664A" w:rsidRDefault="00CF0E8C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 w:val="restart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МДК 05.01.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структурным подразделением организации</w:t>
            </w: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Cs/>
                <w:sz w:val="20"/>
                <w:szCs w:val="20"/>
              </w:rPr>
              <w:t>С.Ю. Мальгина Организация работы структурного подразделения предприятий общественного питания ИОЦ Академия2014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Cs/>
                <w:sz w:val="20"/>
                <w:szCs w:val="20"/>
              </w:rPr>
              <w:t xml:space="preserve">В.В.Усов Организация производства и обслуживания на предприятиях общественного питания ИОЦ Академия 2014 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Cs/>
                <w:sz w:val="20"/>
                <w:szCs w:val="20"/>
              </w:rPr>
              <w:t xml:space="preserve">М.И.Белошапка Технология ресторанного обслуживания ИОЦ Академия 2006 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Cs/>
                <w:sz w:val="20"/>
                <w:szCs w:val="20"/>
              </w:rPr>
              <w:t>Т.И.Николаева Н.Р.Егорова Экономика предприятий торговли общественного питания</w:t>
            </w:r>
          </w:p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Cs/>
                <w:sz w:val="20"/>
                <w:szCs w:val="20"/>
              </w:rPr>
              <w:t>ИЦ Кнорус  2007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 w:val="restart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/>
                <w:sz w:val="20"/>
                <w:szCs w:val="20"/>
              </w:rPr>
              <w:t>ФК.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/>
                <w:sz w:val="20"/>
                <w:szCs w:val="20"/>
              </w:rPr>
              <w:t>Физическая культура</w:t>
            </w:r>
          </w:p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Семенов А.А. Технология проведения мониторинга кондиционной физической подготовленности в образовательных учреждениях. – Екатеринбург, 2006.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Решетников Н.В. Физическая культура –М.: ОИЦ "Академия"2012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Холодов Ж.К. Теория и методика физической культуры и спорта - М.: ОИЦ "Академия"2012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Бишаева А,А. Физическая культура - М.: ОИЦ "Академия"2012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Решетников Н.В. Физическая культура.- М.: Академия,   2001.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Бутин И.М. Лыжный спорт – М.: Академия, 2000.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0156A1" w:rsidRPr="0058664A" w:rsidTr="00050D88">
        <w:trPr>
          <w:trHeight w:val="289"/>
        </w:trPr>
        <w:tc>
          <w:tcPr>
            <w:tcW w:w="1314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156A1" w:rsidRPr="0058664A" w:rsidRDefault="000156A1" w:rsidP="006400A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Кулинко Н.Ф. История физической культуры и спорта. – Оренбург, 1997.</w:t>
            </w:r>
          </w:p>
        </w:tc>
        <w:tc>
          <w:tcPr>
            <w:tcW w:w="1276" w:type="dxa"/>
            <w:shd w:val="clear" w:color="auto" w:fill="auto"/>
          </w:tcPr>
          <w:p w:rsidR="000156A1" w:rsidRPr="0058664A" w:rsidRDefault="000156A1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664A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0156A1" w:rsidRPr="0058664A" w:rsidRDefault="00500C68" w:rsidP="006400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sz w:val="20"/>
                <w:szCs w:val="20"/>
              </w:rPr>
              <w:t>п</w:t>
            </w:r>
            <w:r w:rsidR="000156A1" w:rsidRPr="0058664A">
              <w:rPr>
                <w:rFonts w:ascii="Times New Roman" w:hAnsi="Times New Roman"/>
                <w:sz w:val="20"/>
                <w:szCs w:val="20"/>
              </w:rPr>
              <w:t>ечатный</w:t>
            </w:r>
          </w:p>
        </w:tc>
      </w:tr>
    </w:tbl>
    <w:p w:rsidR="007F49C1" w:rsidRDefault="007F49C1"/>
    <w:sectPr w:rsidR="007F49C1" w:rsidSect="00CF0E8C">
      <w:pgSz w:w="16838" w:h="11906" w:orient="landscape"/>
      <w:pgMar w:top="426" w:right="53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8C"/>
    <w:rsid w:val="000156A1"/>
    <w:rsid w:val="00037324"/>
    <w:rsid w:val="00050D88"/>
    <w:rsid w:val="00053091"/>
    <w:rsid w:val="00062284"/>
    <w:rsid w:val="00063019"/>
    <w:rsid w:val="0008128B"/>
    <w:rsid w:val="000A0FB8"/>
    <w:rsid w:val="000B15F3"/>
    <w:rsid w:val="000D4E44"/>
    <w:rsid w:val="000D5D57"/>
    <w:rsid w:val="001143B7"/>
    <w:rsid w:val="00117F47"/>
    <w:rsid w:val="00183E7C"/>
    <w:rsid w:val="001B1DC0"/>
    <w:rsid w:val="001B426E"/>
    <w:rsid w:val="00203624"/>
    <w:rsid w:val="00220020"/>
    <w:rsid w:val="00253A57"/>
    <w:rsid w:val="00267F74"/>
    <w:rsid w:val="0029330F"/>
    <w:rsid w:val="002C3385"/>
    <w:rsid w:val="003527B4"/>
    <w:rsid w:val="0038510C"/>
    <w:rsid w:val="003A51CE"/>
    <w:rsid w:val="003C6059"/>
    <w:rsid w:val="003F2A0E"/>
    <w:rsid w:val="004211A3"/>
    <w:rsid w:val="00427BDA"/>
    <w:rsid w:val="004F2C7A"/>
    <w:rsid w:val="004F63E6"/>
    <w:rsid w:val="00500C68"/>
    <w:rsid w:val="00502A99"/>
    <w:rsid w:val="0050641A"/>
    <w:rsid w:val="00540F93"/>
    <w:rsid w:val="00560BB9"/>
    <w:rsid w:val="00577984"/>
    <w:rsid w:val="0058664A"/>
    <w:rsid w:val="005A3933"/>
    <w:rsid w:val="00622AD0"/>
    <w:rsid w:val="006260BA"/>
    <w:rsid w:val="006400A8"/>
    <w:rsid w:val="006F3CC0"/>
    <w:rsid w:val="00761785"/>
    <w:rsid w:val="007643F7"/>
    <w:rsid w:val="007A1949"/>
    <w:rsid w:val="007A4FA4"/>
    <w:rsid w:val="007B4771"/>
    <w:rsid w:val="007F49C1"/>
    <w:rsid w:val="008336C2"/>
    <w:rsid w:val="00896CEA"/>
    <w:rsid w:val="008C5599"/>
    <w:rsid w:val="008C5A55"/>
    <w:rsid w:val="008E0094"/>
    <w:rsid w:val="0090435B"/>
    <w:rsid w:val="00913FF7"/>
    <w:rsid w:val="00962C2B"/>
    <w:rsid w:val="009663CF"/>
    <w:rsid w:val="0096719E"/>
    <w:rsid w:val="009C0F20"/>
    <w:rsid w:val="009D2646"/>
    <w:rsid w:val="009E4D62"/>
    <w:rsid w:val="009F6192"/>
    <w:rsid w:val="00A16C61"/>
    <w:rsid w:val="00A23C2A"/>
    <w:rsid w:val="00A45050"/>
    <w:rsid w:val="00A725CE"/>
    <w:rsid w:val="00A81E7F"/>
    <w:rsid w:val="00A959F1"/>
    <w:rsid w:val="00AC1B14"/>
    <w:rsid w:val="00AC7D1A"/>
    <w:rsid w:val="00AE6E73"/>
    <w:rsid w:val="00AF2BEF"/>
    <w:rsid w:val="00B223CD"/>
    <w:rsid w:val="00B26605"/>
    <w:rsid w:val="00B26927"/>
    <w:rsid w:val="00B44C84"/>
    <w:rsid w:val="00B52E8B"/>
    <w:rsid w:val="00B549F8"/>
    <w:rsid w:val="00B64F2C"/>
    <w:rsid w:val="00B76AD1"/>
    <w:rsid w:val="00BA0D55"/>
    <w:rsid w:val="00BC76F1"/>
    <w:rsid w:val="00BD4EC6"/>
    <w:rsid w:val="00C44F5B"/>
    <w:rsid w:val="00C73D61"/>
    <w:rsid w:val="00C77A74"/>
    <w:rsid w:val="00C91E82"/>
    <w:rsid w:val="00CD1D75"/>
    <w:rsid w:val="00CF0E8C"/>
    <w:rsid w:val="00D0165F"/>
    <w:rsid w:val="00D114CE"/>
    <w:rsid w:val="00D4559F"/>
    <w:rsid w:val="00D8097D"/>
    <w:rsid w:val="00DB7EBD"/>
    <w:rsid w:val="00E3122D"/>
    <w:rsid w:val="00E32725"/>
    <w:rsid w:val="00E768E8"/>
    <w:rsid w:val="00E92AE6"/>
    <w:rsid w:val="00EC2FA0"/>
    <w:rsid w:val="00EC71D9"/>
    <w:rsid w:val="00F55A54"/>
    <w:rsid w:val="00F61BBA"/>
    <w:rsid w:val="00F81474"/>
    <w:rsid w:val="00F83F5F"/>
    <w:rsid w:val="00F962F3"/>
    <w:rsid w:val="00FA7287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D704C"/>
  <w15:docId w15:val="{50A21D07-0195-4710-BE61-D081F04F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E8C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F0E8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F0E8C"/>
    <w:pPr>
      <w:spacing w:after="0" w:line="240" w:lineRule="auto"/>
      <w:jc w:val="center"/>
    </w:pPr>
    <w:rPr>
      <w:rFonts w:eastAsia="Times New Roman"/>
      <w:sz w:val="32"/>
      <w:szCs w:val="24"/>
      <w:u w:val="single"/>
    </w:rPr>
  </w:style>
  <w:style w:type="character" w:customStyle="1" w:styleId="20">
    <w:name w:val="Основной текст 2 Знак"/>
    <w:basedOn w:val="a0"/>
    <w:link w:val="2"/>
    <w:rsid w:val="00CF0E8C"/>
    <w:rPr>
      <w:rFonts w:ascii="Calibri" w:eastAsia="Times New Roman" w:hAnsi="Calibri" w:cs="Times New Roman"/>
      <w:sz w:val="32"/>
      <w:szCs w:val="24"/>
      <w:u w:val="single"/>
    </w:rPr>
  </w:style>
  <w:style w:type="character" w:customStyle="1" w:styleId="10">
    <w:name w:val="Заголовок 1 Знак"/>
    <w:basedOn w:val="a0"/>
    <w:link w:val="1"/>
    <w:uiPriority w:val="9"/>
    <w:rsid w:val="00CF0E8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58664A"/>
    <w:pPr>
      <w:jc w:val="left"/>
    </w:pPr>
    <w:rPr>
      <w:rFonts w:ascii="Calibri" w:eastAsia="Calibri" w:hAnsi="Calibri" w:cs="Times New Roman"/>
    </w:rPr>
  </w:style>
  <w:style w:type="paragraph" w:styleId="21">
    <w:name w:val="List 2"/>
    <w:basedOn w:val="a"/>
    <w:rsid w:val="008C5A55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43CAC-9FFB-44AD-BC54-3DE9FB3A2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3890</Words>
  <Characters>22177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26015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Библиотека</cp:lastModifiedBy>
  <cp:revision>3</cp:revision>
  <dcterms:created xsi:type="dcterms:W3CDTF">2017-11-20T09:08:00Z</dcterms:created>
  <dcterms:modified xsi:type="dcterms:W3CDTF">2017-11-20T09:11:00Z</dcterms:modified>
</cp:coreProperties>
</file>